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4AA66" w14:textId="77777777" w:rsidR="000B2046" w:rsidRDefault="000B2046" w:rsidP="008317EA">
      <w:pPr>
        <w:jc w:val="center"/>
        <w:rPr>
          <w:b/>
          <w:bCs/>
          <w:sz w:val="32"/>
          <w:szCs w:val="32"/>
        </w:rPr>
      </w:pPr>
    </w:p>
    <w:p w14:paraId="34892162" w14:textId="673A2C6F" w:rsidR="008317EA" w:rsidRPr="008317EA" w:rsidRDefault="009E01D7" w:rsidP="008317EA">
      <w:pPr>
        <w:jc w:val="center"/>
        <w:rPr>
          <w:b/>
          <w:bCs/>
          <w:sz w:val="32"/>
          <w:szCs w:val="32"/>
        </w:rPr>
      </w:pPr>
      <w:r>
        <w:rPr>
          <w:rFonts w:hint="eastAsia"/>
          <w:b/>
          <w:bCs/>
          <w:sz w:val="32"/>
          <w:szCs w:val="32"/>
        </w:rPr>
        <w:t>２０２２</w:t>
      </w:r>
      <w:r w:rsidR="008317EA" w:rsidRPr="008317EA">
        <w:rPr>
          <w:rFonts w:hint="eastAsia"/>
          <w:b/>
          <w:bCs/>
          <w:sz w:val="32"/>
          <w:szCs w:val="32"/>
        </w:rPr>
        <w:t>年度　接客販売技能検定</w:t>
      </w:r>
    </w:p>
    <w:p w14:paraId="09F2FAD6" w14:textId="77777777" w:rsidR="008E0A00" w:rsidRDefault="008317EA" w:rsidP="008317EA">
      <w:pPr>
        <w:jc w:val="center"/>
        <w:rPr>
          <w:b/>
          <w:bCs/>
          <w:sz w:val="32"/>
          <w:szCs w:val="32"/>
        </w:rPr>
      </w:pPr>
      <w:r>
        <w:rPr>
          <w:rFonts w:hint="eastAsia"/>
          <w:b/>
          <w:bCs/>
          <w:sz w:val="32"/>
          <w:szCs w:val="32"/>
        </w:rPr>
        <w:t>国家検定資格への移行措置講座(</w:t>
      </w:r>
      <w:r w:rsidRPr="008317EA">
        <w:rPr>
          <w:rFonts w:hint="eastAsia"/>
          <w:b/>
          <w:bCs/>
          <w:sz w:val="32"/>
          <w:szCs w:val="32"/>
        </w:rPr>
        <w:t>特例講習</w:t>
      </w:r>
      <w:r>
        <w:rPr>
          <w:rFonts w:hint="eastAsia"/>
          <w:b/>
          <w:bCs/>
          <w:sz w:val="32"/>
          <w:szCs w:val="32"/>
        </w:rPr>
        <w:t>)開催</w:t>
      </w:r>
      <w:r w:rsidRPr="008317EA">
        <w:rPr>
          <w:rFonts w:hint="eastAsia"/>
          <w:b/>
          <w:bCs/>
          <w:sz w:val="32"/>
          <w:szCs w:val="32"/>
        </w:rPr>
        <w:t>に</w:t>
      </w:r>
      <w:r w:rsidR="008E0A00">
        <w:rPr>
          <w:rFonts w:hint="eastAsia"/>
          <w:b/>
          <w:bCs/>
          <w:sz w:val="32"/>
          <w:szCs w:val="32"/>
        </w:rPr>
        <w:t>おける</w:t>
      </w:r>
    </w:p>
    <w:p w14:paraId="7C3F57F5" w14:textId="1EBB13CA" w:rsidR="00060690" w:rsidRDefault="008E0A00" w:rsidP="008317EA">
      <w:pPr>
        <w:jc w:val="center"/>
        <w:rPr>
          <w:b/>
          <w:bCs/>
          <w:sz w:val="32"/>
          <w:szCs w:val="32"/>
        </w:rPr>
      </w:pPr>
      <w:r>
        <w:rPr>
          <w:rFonts w:hint="eastAsia"/>
          <w:b/>
          <w:bCs/>
          <w:sz w:val="32"/>
          <w:szCs w:val="32"/>
        </w:rPr>
        <w:t>新型コロナウイルス感染症への対応</w:t>
      </w:r>
    </w:p>
    <w:p w14:paraId="3083D883" w14:textId="749A31D1" w:rsidR="008317EA" w:rsidRDefault="008317EA" w:rsidP="008317EA">
      <w:pPr>
        <w:adjustRightInd w:val="0"/>
        <w:snapToGrid w:val="0"/>
        <w:spacing w:line="180" w:lineRule="auto"/>
        <w:rPr>
          <w:b/>
          <w:bCs/>
          <w:sz w:val="24"/>
          <w:szCs w:val="24"/>
        </w:rPr>
      </w:pPr>
    </w:p>
    <w:p w14:paraId="5A761456" w14:textId="77777777" w:rsidR="000B2046" w:rsidRPr="008E0A00" w:rsidRDefault="000B2046" w:rsidP="008317EA">
      <w:pPr>
        <w:adjustRightInd w:val="0"/>
        <w:snapToGrid w:val="0"/>
        <w:spacing w:line="180" w:lineRule="auto"/>
        <w:rPr>
          <w:b/>
          <w:bCs/>
          <w:sz w:val="24"/>
          <w:szCs w:val="24"/>
        </w:rPr>
      </w:pPr>
    </w:p>
    <w:p w14:paraId="75BDFF03" w14:textId="3CDC8A19" w:rsidR="008317EA" w:rsidRPr="008E0A00" w:rsidRDefault="008E0A00" w:rsidP="008E0A00">
      <w:pPr>
        <w:pStyle w:val="a3"/>
        <w:numPr>
          <w:ilvl w:val="0"/>
          <w:numId w:val="2"/>
        </w:numPr>
        <w:adjustRightInd w:val="0"/>
        <w:snapToGrid w:val="0"/>
        <w:spacing w:line="180" w:lineRule="auto"/>
        <w:ind w:leftChars="0"/>
        <w:rPr>
          <w:sz w:val="24"/>
          <w:szCs w:val="24"/>
        </w:rPr>
      </w:pPr>
      <w:r>
        <w:rPr>
          <w:rFonts w:hint="eastAsia"/>
          <w:sz w:val="24"/>
          <w:szCs w:val="24"/>
        </w:rPr>
        <w:t>当協会では、受講者が安全・安心して</w:t>
      </w:r>
      <w:r w:rsidR="00FA2404">
        <w:rPr>
          <w:rFonts w:hint="eastAsia"/>
          <w:sz w:val="24"/>
          <w:szCs w:val="24"/>
        </w:rPr>
        <w:t>受講ができるよう、厚生労働省の「技能検定の実施に関する新型コロナウイルス感染拡大防止ガイドライン」を踏まえ、以下の感染予防対策をとらせていただきます。つきましては、受講</w:t>
      </w:r>
      <w:r w:rsidR="00711F3D">
        <w:rPr>
          <w:rFonts w:hint="eastAsia"/>
          <w:sz w:val="24"/>
          <w:szCs w:val="24"/>
        </w:rPr>
        <w:t>の</w:t>
      </w:r>
      <w:r w:rsidR="00FA2404">
        <w:rPr>
          <w:rFonts w:hint="eastAsia"/>
          <w:sz w:val="24"/>
          <w:szCs w:val="24"/>
        </w:rPr>
        <w:t>申込にあたり、内容をすべてご理解した上</w:t>
      </w:r>
      <w:r w:rsidR="00711F3D">
        <w:rPr>
          <w:rFonts w:hint="eastAsia"/>
          <w:sz w:val="24"/>
          <w:szCs w:val="24"/>
        </w:rPr>
        <w:t>で、ご参加くださいますよう</w:t>
      </w:r>
      <w:r w:rsidR="00FA2404">
        <w:rPr>
          <w:rFonts w:hint="eastAsia"/>
          <w:sz w:val="24"/>
          <w:szCs w:val="24"/>
        </w:rPr>
        <w:t>お願いいたします。</w:t>
      </w:r>
    </w:p>
    <w:p w14:paraId="6679C7C6" w14:textId="39D6062F" w:rsidR="008317EA" w:rsidRDefault="008317EA" w:rsidP="008317EA">
      <w:pPr>
        <w:adjustRightInd w:val="0"/>
        <w:snapToGrid w:val="0"/>
        <w:spacing w:line="180" w:lineRule="auto"/>
        <w:rPr>
          <w:sz w:val="24"/>
          <w:szCs w:val="24"/>
        </w:rPr>
      </w:pPr>
    </w:p>
    <w:p w14:paraId="62B80187" w14:textId="68BF19F0" w:rsidR="00FF1C92" w:rsidRPr="00FF1C92" w:rsidRDefault="00FF1C92" w:rsidP="008317EA">
      <w:pPr>
        <w:adjustRightInd w:val="0"/>
        <w:snapToGrid w:val="0"/>
        <w:spacing w:line="180" w:lineRule="auto"/>
        <w:rPr>
          <w:b/>
          <w:bCs/>
          <w:sz w:val="24"/>
          <w:szCs w:val="24"/>
          <w:bdr w:val="single" w:sz="4" w:space="0" w:color="auto"/>
        </w:rPr>
      </w:pPr>
      <w:r w:rsidRPr="00FF1C92">
        <w:rPr>
          <w:rFonts w:hint="eastAsia"/>
          <w:b/>
          <w:bCs/>
          <w:sz w:val="24"/>
          <w:szCs w:val="24"/>
          <w:bdr w:val="single" w:sz="4" w:space="0" w:color="auto"/>
        </w:rPr>
        <w:t>Ⅰ．受講者への対応</w:t>
      </w:r>
    </w:p>
    <w:p w14:paraId="4AD80717" w14:textId="77777777" w:rsidR="000B2046" w:rsidRDefault="000B2046" w:rsidP="008C132A">
      <w:pPr>
        <w:adjustRightInd w:val="0"/>
        <w:snapToGrid w:val="0"/>
        <w:spacing w:line="180" w:lineRule="auto"/>
        <w:ind w:firstLineChars="100" w:firstLine="240"/>
        <w:rPr>
          <w:b/>
          <w:bCs/>
          <w:sz w:val="24"/>
          <w:szCs w:val="24"/>
        </w:rPr>
      </w:pPr>
    </w:p>
    <w:p w14:paraId="5EB13680" w14:textId="25AF22D5" w:rsidR="00711F3D" w:rsidRPr="00711F3D" w:rsidRDefault="00711F3D" w:rsidP="00CD234F">
      <w:pPr>
        <w:adjustRightInd w:val="0"/>
        <w:snapToGrid w:val="0"/>
        <w:spacing w:line="180" w:lineRule="auto"/>
        <w:ind w:firstLineChars="50" w:firstLine="120"/>
        <w:rPr>
          <w:b/>
          <w:bCs/>
          <w:sz w:val="24"/>
          <w:szCs w:val="24"/>
        </w:rPr>
      </w:pPr>
      <w:bookmarkStart w:id="0" w:name="_GoBack"/>
      <w:bookmarkEnd w:id="0"/>
      <w:r w:rsidRPr="00711F3D">
        <w:rPr>
          <w:rFonts w:hint="eastAsia"/>
          <w:b/>
          <w:bCs/>
          <w:sz w:val="24"/>
          <w:szCs w:val="24"/>
        </w:rPr>
        <w:t>１．マスク着用の徹底</w:t>
      </w:r>
    </w:p>
    <w:p w14:paraId="63CA2106" w14:textId="41F8E3A0" w:rsidR="00711F3D" w:rsidRDefault="00711F3D" w:rsidP="00711F3D">
      <w:r>
        <w:rPr>
          <w:rFonts w:hint="eastAsia"/>
        </w:rPr>
        <w:t xml:space="preserve">　　　受講会場内では、常にマスクの着用をお願いします。マスク着用をしていない場合には、受講できません。</w:t>
      </w:r>
    </w:p>
    <w:p w14:paraId="2C1098F7" w14:textId="13C8F428" w:rsidR="00711F3D" w:rsidRDefault="00711F3D" w:rsidP="00711F3D"/>
    <w:p w14:paraId="1F4B4D64" w14:textId="5B90B693" w:rsidR="00711F3D" w:rsidRPr="00711F3D" w:rsidRDefault="00711F3D" w:rsidP="00711F3D">
      <w:pPr>
        <w:rPr>
          <w:b/>
          <w:bCs/>
          <w:sz w:val="24"/>
          <w:szCs w:val="24"/>
        </w:rPr>
      </w:pPr>
      <w:r w:rsidRPr="00711F3D">
        <w:rPr>
          <w:rFonts w:hint="eastAsia"/>
          <w:sz w:val="24"/>
          <w:szCs w:val="24"/>
        </w:rPr>
        <w:t xml:space="preserve">　</w:t>
      </w:r>
      <w:r w:rsidRPr="00711F3D">
        <w:rPr>
          <w:rFonts w:hint="eastAsia"/>
          <w:b/>
          <w:bCs/>
          <w:sz w:val="24"/>
          <w:szCs w:val="24"/>
        </w:rPr>
        <w:t>２．会場受付での消毒と検温の実施</w:t>
      </w:r>
    </w:p>
    <w:p w14:paraId="761E4EBE" w14:textId="5E71A534" w:rsidR="00711F3D" w:rsidRDefault="00711F3D" w:rsidP="00CB2031">
      <w:pPr>
        <w:ind w:left="420" w:hangingChars="200" w:hanging="420"/>
      </w:pPr>
      <w:r>
        <w:rPr>
          <w:rFonts w:hint="eastAsia"/>
        </w:rPr>
        <w:t xml:space="preserve">　　　会場受付で、消毒と検温を実施いたします。</w:t>
      </w:r>
      <w:r w:rsidR="00CB2031">
        <w:rPr>
          <w:rFonts w:hint="eastAsia"/>
        </w:rPr>
        <w:t>消毒については、会場への再入場の際にも同様に実施いたします。また、検温については、</w:t>
      </w:r>
      <w:r>
        <w:rPr>
          <w:rFonts w:hint="eastAsia"/>
        </w:rPr>
        <w:t>37.5度以上の場合、</w:t>
      </w:r>
      <w:r w:rsidR="00CB2031">
        <w:rPr>
          <w:rFonts w:hint="eastAsia"/>
        </w:rPr>
        <w:t>受講の中止を判断させていただきます。（受講料は後日、返金させていただきます）</w:t>
      </w:r>
    </w:p>
    <w:p w14:paraId="6EA08B48" w14:textId="6A7627AF" w:rsidR="00711F3D" w:rsidRDefault="00711F3D" w:rsidP="00711F3D"/>
    <w:p w14:paraId="51DD496D" w14:textId="0076E4A0" w:rsidR="00CB2031" w:rsidRPr="00CB2031" w:rsidRDefault="00CB2031" w:rsidP="00711F3D">
      <w:pPr>
        <w:rPr>
          <w:b/>
          <w:bCs/>
          <w:sz w:val="24"/>
          <w:szCs w:val="24"/>
        </w:rPr>
      </w:pPr>
      <w:r w:rsidRPr="00CB2031">
        <w:rPr>
          <w:rFonts w:hint="eastAsia"/>
          <w:b/>
          <w:bCs/>
        </w:rPr>
        <w:t xml:space="preserve">　</w:t>
      </w:r>
      <w:r w:rsidRPr="00CB2031">
        <w:rPr>
          <w:rFonts w:hint="eastAsia"/>
          <w:b/>
          <w:bCs/>
          <w:sz w:val="24"/>
          <w:szCs w:val="24"/>
        </w:rPr>
        <w:t>３．</w:t>
      </w:r>
      <w:r>
        <w:rPr>
          <w:rFonts w:hint="eastAsia"/>
          <w:b/>
          <w:bCs/>
          <w:sz w:val="24"/>
          <w:szCs w:val="24"/>
        </w:rPr>
        <w:t>会場</w:t>
      </w:r>
      <w:r w:rsidR="00FF1C92">
        <w:rPr>
          <w:rFonts w:hint="eastAsia"/>
          <w:b/>
          <w:bCs/>
          <w:sz w:val="24"/>
          <w:szCs w:val="24"/>
        </w:rPr>
        <w:t>内での飲食及び私語の制限</w:t>
      </w:r>
    </w:p>
    <w:p w14:paraId="359BA2AF" w14:textId="5C94E2A8" w:rsidR="008317EA" w:rsidRDefault="00FF1C92" w:rsidP="008317EA">
      <w:pPr>
        <w:adjustRightInd w:val="0"/>
        <w:snapToGrid w:val="0"/>
        <w:spacing w:line="180" w:lineRule="auto"/>
        <w:rPr>
          <w:szCs w:val="21"/>
        </w:rPr>
      </w:pPr>
      <w:r>
        <w:rPr>
          <w:rFonts w:hint="eastAsia"/>
          <w:sz w:val="24"/>
          <w:szCs w:val="24"/>
        </w:rPr>
        <w:t xml:space="preserve">　　</w:t>
      </w:r>
      <w:r w:rsidRPr="00FF1C92">
        <w:rPr>
          <w:rFonts w:hint="eastAsia"/>
          <w:szCs w:val="21"/>
        </w:rPr>
        <w:t xml:space="preserve">　会場内での</w:t>
      </w:r>
      <w:r>
        <w:rPr>
          <w:rFonts w:hint="eastAsia"/>
          <w:szCs w:val="21"/>
        </w:rPr>
        <w:t>飲食は禁止といたします。また私語については、極力お控えくださいますようお願いいたします。</w:t>
      </w:r>
    </w:p>
    <w:p w14:paraId="56C8370C" w14:textId="59F4B667" w:rsidR="000B2046" w:rsidRDefault="000B2046" w:rsidP="008317EA">
      <w:pPr>
        <w:adjustRightInd w:val="0"/>
        <w:snapToGrid w:val="0"/>
        <w:spacing w:line="180" w:lineRule="auto"/>
        <w:rPr>
          <w:szCs w:val="21"/>
        </w:rPr>
      </w:pPr>
    </w:p>
    <w:p w14:paraId="1C066E9A" w14:textId="2A30D410" w:rsidR="000B2046" w:rsidRDefault="000B2046" w:rsidP="008317EA">
      <w:pPr>
        <w:adjustRightInd w:val="0"/>
        <w:snapToGrid w:val="0"/>
        <w:spacing w:line="180" w:lineRule="auto"/>
        <w:rPr>
          <w:b/>
          <w:bCs/>
          <w:sz w:val="24"/>
          <w:szCs w:val="24"/>
        </w:rPr>
      </w:pPr>
      <w:r w:rsidRPr="000B2046">
        <w:rPr>
          <w:rFonts w:hint="eastAsia"/>
          <w:b/>
          <w:bCs/>
          <w:szCs w:val="21"/>
        </w:rPr>
        <w:t xml:space="preserve">　</w:t>
      </w:r>
      <w:r w:rsidRPr="000B2046">
        <w:rPr>
          <w:rFonts w:hint="eastAsia"/>
          <w:b/>
          <w:bCs/>
          <w:sz w:val="24"/>
          <w:szCs w:val="24"/>
        </w:rPr>
        <w:t>４．</w:t>
      </w:r>
      <w:r>
        <w:rPr>
          <w:rFonts w:hint="eastAsia"/>
          <w:b/>
          <w:bCs/>
          <w:sz w:val="24"/>
          <w:szCs w:val="24"/>
        </w:rPr>
        <w:t>試験会場の退出要請</w:t>
      </w:r>
    </w:p>
    <w:p w14:paraId="2E4426CE" w14:textId="66F98332" w:rsidR="000B2046" w:rsidRPr="000B2046" w:rsidRDefault="000B2046" w:rsidP="008317EA">
      <w:pPr>
        <w:adjustRightInd w:val="0"/>
        <w:snapToGrid w:val="0"/>
        <w:spacing w:line="180" w:lineRule="auto"/>
        <w:rPr>
          <w:szCs w:val="21"/>
        </w:rPr>
      </w:pPr>
      <w:r>
        <w:rPr>
          <w:rFonts w:hint="eastAsia"/>
          <w:szCs w:val="21"/>
        </w:rPr>
        <w:t xml:space="preserve">　　　受講中に、激しい咳の症状がみられる場合、席の移動あるいは会場からの退出をお願いする場合があります。</w:t>
      </w:r>
    </w:p>
    <w:p w14:paraId="51A4E278" w14:textId="672F0BEF" w:rsidR="00FF1C92" w:rsidRDefault="00FF1C92" w:rsidP="008317EA">
      <w:pPr>
        <w:adjustRightInd w:val="0"/>
        <w:snapToGrid w:val="0"/>
        <w:spacing w:line="180" w:lineRule="auto"/>
        <w:rPr>
          <w:sz w:val="24"/>
          <w:szCs w:val="24"/>
        </w:rPr>
      </w:pPr>
    </w:p>
    <w:p w14:paraId="12E9B1C2" w14:textId="77777777" w:rsidR="000B2046" w:rsidRDefault="000B2046" w:rsidP="008317EA">
      <w:pPr>
        <w:adjustRightInd w:val="0"/>
        <w:snapToGrid w:val="0"/>
        <w:spacing w:line="180" w:lineRule="auto"/>
        <w:rPr>
          <w:sz w:val="24"/>
          <w:szCs w:val="24"/>
        </w:rPr>
      </w:pPr>
    </w:p>
    <w:p w14:paraId="6796B502" w14:textId="04AC3D17" w:rsidR="00FF1C92" w:rsidRDefault="00FF1C92" w:rsidP="008317EA">
      <w:pPr>
        <w:adjustRightInd w:val="0"/>
        <w:snapToGrid w:val="0"/>
        <w:spacing w:line="180" w:lineRule="auto"/>
        <w:rPr>
          <w:b/>
          <w:bCs/>
          <w:sz w:val="24"/>
          <w:szCs w:val="24"/>
          <w:bdr w:val="single" w:sz="4" w:space="0" w:color="auto"/>
        </w:rPr>
      </w:pPr>
      <w:r w:rsidRPr="00FF1C92">
        <w:rPr>
          <w:rFonts w:hint="eastAsia"/>
          <w:b/>
          <w:bCs/>
          <w:sz w:val="24"/>
          <w:szCs w:val="24"/>
          <w:bdr w:val="single" w:sz="4" w:space="0" w:color="auto"/>
        </w:rPr>
        <w:t>Ⅱ．事務局の対応</w:t>
      </w:r>
    </w:p>
    <w:p w14:paraId="5EB05B91" w14:textId="66A34BCF" w:rsidR="00FF1C92" w:rsidRDefault="00FF1C92" w:rsidP="008317EA">
      <w:pPr>
        <w:adjustRightInd w:val="0"/>
        <w:snapToGrid w:val="0"/>
        <w:spacing w:line="180" w:lineRule="auto"/>
        <w:rPr>
          <w:b/>
          <w:bCs/>
          <w:sz w:val="24"/>
          <w:szCs w:val="24"/>
          <w:bdr w:val="single" w:sz="4" w:space="0" w:color="auto"/>
        </w:rPr>
      </w:pPr>
    </w:p>
    <w:p w14:paraId="0C6D9B62" w14:textId="53094EED" w:rsidR="00FF1C92" w:rsidRPr="00FF1C92" w:rsidRDefault="00FF1C92" w:rsidP="008317EA">
      <w:pPr>
        <w:adjustRightInd w:val="0"/>
        <w:snapToGrid w:val="0"/>
        <w:spacing w:line="180" w:lineRule="auto"/>
        <w:rPr>
          <w:b/>
          <w:bCs/>
          <w:sz w:val="24"/>
          <w:szCs w:val="24"/>
        </w:rPr>
      </w:pPr>
      <w:r>
        <w:rPr>
          <w:rFonts w:hint="eastAsia"/>
          <w:b/>
          <w:bCs/>
          <w:sz w:val="24"/>
          <w:szCs w:val="24"/>
        </w:rPr>
        <w:t xml:space="preserve">　１．</w:t>
      </w:r>
      <w:r w:rsidR="007500E8">
        <w:rPr>
          <w:rFonts w:hint="eastAsia"/>
          <w:b/>
          <w:bCs/>
          <w:sz w:val="24"/>
          <w:szCs w:val="24"/>
        </w:rPr>
        <w:t>マスク・消毒・検</w:t>
      </w:r>
      <w:r w:rsidR="00E765D1">
        <w:rPr>
          <w:rFonts w:hint="eastAsia"/>
          <w:b/>
          <w:bCs/>
          <w:sz w:val="24"/>
          <w:szCs w:val="24"/>
        </w:rPr>
        <w:t>温</w:t>
      </w:r>
      <w:r w:rsidR="007500E8">
        <w:rPr>
          <w:rFonts w:hint="eastAsia"/>
          <w:b/>
          <w:bCs/>
          <w:sz w:val="24"/>
          <w:szCs w:val="24"/>
        </w:rPr>
        <w:t>等</w:t>
      </w:r>
      <w:r w:rsidRPr="00FF1C92">
        <w:rPr>
          <w:rFonts w:hint="eastAsia"/>
          <w:b/>
          <w:bCs/>
          <w:sz w:val="24"/>
          <w:szCs w:val="24"/>
        </w:rPr>
        <w:t>の徹底</w:t>
      </w:r>
    </w:p>
    <w:p w14:paraId="58324F6D" w14:textId="2FDA7F0E" w:rsidR="00FF1C92" w:rsidRPr="007500E8" w:rsidRDefault="00FF1C92" w:rsidP="008317EA">
      <w:pPr>
        <w:adjustRightInd w:val="0"/>
        <w:snapToGrid w:val="0"/>
        <w:spacing w:line="180" w:lineRule="auto"/>
        <w:rPr>
          <w:szCs w:val="21"/>
        </w:rPr>
      </w:pPr>
      <w:r w:rsidRPr="007500E8">
        <w:rPr>
          <w:rFonts w:hint="eastAsia"/>
          <w:b/>
          <w:bCs/>
          <w:szCs w:val="21"/>
        </w:rPr>
        <w:t xml:space="preserve"> </w:t>
      </w:r>
      <w:r w:rsidRPr="007500E8">
        <w:rPr>
          <w:b/>
          <w:bCs/>
          <w:szCs w:val="21"/>
        </w:rPr>
        <w:t xml:space="preserve">  </w:t>
      </w:r>
      <w:r w:rsidRPr="007500E8">
        <w:rPr>
          <w:rFonts w:hint="eastAsia"/>
          <w:szCs w:val="21"/>
        </w:rPr>
        <w:t xml:space="preserve"> 事務局職員は、</w:t>
      </w:r>
      <w:r w:rsidR="007500E8" w:rsidRPr="007500E8">
        <w:rPr>
          <w:rFonts w:hint="eastAsia"/>
          <w:szCs w:val="21"/>
        </w:rPr>
        <w:t>上記Ⅰに記載した受講者への対応を自身も徹底いたします。</w:t>
      </w:r>
    </w:p>
    <w:p w14:paraId="5FD908C1" w14:textId="5ED54334" w:rsidR="00FF1C92" w:rsidRPr="007500E8" w:rsidRDefault="00FF1C92" w:rsidP="008317EA">
      <w:pPr>
        <w:adjustRightInd w:val="0"/>
        <w:snapToGrid w:val="0"/>
        <w:spacing w:line="180" w:lineRule="auto"/>
        <w:rPr>
          <w:szCs w:val="21"/>
        </w:rPr>
      </w:pPr>
    </w:p>
    <w:p w14:paraId="21A02250" w14:textId="054C326B" w:rsidR="00FF1C92" w:rsidRPr="007500E8" w:rsidRDefault="007500E8" w:rsidP="008317EA">
      <w:pPr>
        <w:adjustRightInd w:val="0"/>
        <w:snapToGrid w:val="0"/>
        <w:spacing w:line="180" w:lineRule="auto"/>
        <w:rPr>
          <w:b/>
          <w:bCs/>
          <w:sz w:val="24"/>
          <w:szCs w:val="24"/>
        </w:rPr>
      </w:pPr>
      <w:r>
        <w:rPr>
          <w:rFonts w:hint="eastAsia"/>
          <w:szCs w:val="21"/>
        </w:rPr>
        <w:t xml:space="preserve">　</w:t>
      </w:r>
      <w:r w:rsidRPr="007500E8">
        <w:rPr>
          <w:rFonts w:hint="eastAsia"/>
          <w:b/>
          <w:bCs/>
          <w:sz w:val="24"/>
          <w:szCs w:val="24"/>
        </w:rPr>
        <w:t>２．</w:t>
      </w:r>
      <w:r w:rsidR="00FF1C92" w:rsidRPr="007500E8">
        <w:rPr>
          <w:rFonts w:hint="eastAsia"/>
          <w:b/>
          <w:bCs/>
          <w:sz w:val="24"/>
          <w:szCs w:val="24"/>
        </w:rPr>
        <w:t>ソーシャルディスタンス</w:t>
      </w:r>
      <w:r>
        <w:rPr>
          <w:rFonts w:hint="eastAsia"/>
          <w:b/>
          <w:bCs/>
          <w:sz w:val="24"/>
          <w:szCs w:val="24"/>
        </w:rPr>
        <w:t>の</w:t>
      </w:r>
      <w:r w:rsidR="00FF1C92" w:rsidRPr="007500E8">
        <w:rPr>
          <w:rFonts w:hint="eastAsia"/>
          <w:b/>
          <w:bCs/>
          <w:sz w:val="24"/>
          <w:szCs w:val="24"/>
        </w:rPr>
        <w:t>確保</w:t>
      </w:r>
    </w:p>
    <w:p w14:paraId="20A1301B" w14:textId="291384F3" w:rsidR="007500E8" w:rsidRDefault="007500E8" w:rsidP="008317EA">
      <w:pPr>
        <w:adjustRightInd w:val="0"/>
        <w:snapToGrid w:val="0"/>
        <w:spacing w:line="180" w:lineRule="auto"/>
        <w:rPr>
          <w:szCs w:val="21"/>
        </w:rPr>
      </w:pPr>
      <w:r>
        <w:rPr>
          <w:rFonts w:hint="eastAsia"/>
          <w:szCs w:val="21"/>
        </w:rPr>
        <w:t xml:space="preserve">　　　受講者間が密にならないよう座席の配置を配慮し、間隔を１メートル空けるようにいたします。</w:t>
      </w:r>
    </w:p>
    <w:p w14:paraId="374943D5" w14:textId="77777777" w:rsidR="007500E8" w:rsidRDefault="007500E8" w:rsidP="008317EA">
      <w:pPr>
        <w:adjustRightInd w:val="0"/>
        <w:snapToGrid w:val="0"/>
        <w:spacing w:line="180" w:lineRule="auto"/>
        <w:rPr>
          <w:szCs w:val="21"/>
        </w:rPr>
      </w:pPr>
    </w:p>
    <w:p w14:paraId="5D436125" w14:textId="29A97ED3" w:rsidR="007500E8" w:rsidRPr="007500E8" w:rsidRDefault="007500E8" w:rsidP="008317EA">
      <w:pPr>
        <w:adjustRightInd w:val="0"/>
        <w:snapToGrid w:val="0"/>
        <w:spacing w:line="180" w:lineRule="auto"/>
        <w:rPr>
          <w:b/>
          <w:bCs/>
          <w:sz w:val="24"/>
          <w:szCs w:val="24"/>
        </w:rPr>
      </w:pPr>
      <w:r>
        <w:rPr>
          <w:rFonts w:hint="eastAsia"/>
          <w:szCs w:val="21"/>
        </w:rPr>
        <w:t xml:space="preserve">　</w:t>
      </w:r>
      <w:r w:rsidRPr="007500E8">
        <w:rPr>
          <w:rFonts w:hint="eastAsia"/>
          <w:b/>
          <w:bCs/>
          <w:sz w:val="24"/>
          <w:szCs w:val="24"/>
        </w:rPr>
        <w:t>３．</w:t>
      </w:r>
      <w:r w:rsidR="000727A3">
        <w:rPr>
          <w:rFonts w:hint="eastAsia"/>
          <w:b/>
          <w:bCs/>
          <w:sz w:val="24"/>
          <w:szCs w:val="24"/>
        </w:rPr>
        <w:t>会場内の換気と消毒の実施</w:t>
      </w:r>
    </w:p>
    <w:p w14:paraId="7DEE8402" w14:textId="77777777" w:rsidR="0011367A" w:rsidRDefault="000727A3" w:rsidP="008317EA">
      <w:pPr>
        <w:adjustRightInd w:val="0"/>
        <w:snapToGrid w:val="0"/>
        <w:spacing w:line="180" w:lineRule="auto"/>
        <w:rPr>
          <w:szCs w:val="21"/>
        </w:rPr>
      </w:pPr>
      <w:r>
        <w:rPr>
          <w:rFonts w:hint="eastAsia"/>
          <w:szCs w:val="21"/>
        </w:rPr>
        <w:t xml:space="preserve">　　　事務局職員は、適宜窓やドアを開け、換気を実施いたします。また、受講開始前には、</w:t>
      </w:r>
      <w:r w:rsidR="0011367A">
        <w:rPr>
          <w:rFonts w:hint="eastAsia"/>
          <w:szCs w:val="21"/>
        </w:rPr>
        <w:t>各</w:t>
      </w:r>
      <w:r>
        <w:rPr>
          <w:rFonts w:hint="eastAsia"/>
          <w:szCs w:val="21"/>
        </w:rPr>
        <w:t>座席</w:t>
      </w:r>
      <w:r w:rsidR="0011367A">
        <w:rPr>
          <w:rFonts w:hint="eastAsia"/>
          <w:szCs w:val="21"/>
        </w:rPr>
        <w:t>の</w:t>
      </w:r>
      <w:r>
        <w:rPr>
          <w:rFonts w:hint="eastAsia"/>
          <w:szCs w:val="21"/>
        </w:rPr>
        <w:t>消毒</w:t>
      </w:r>
      <w:r w:rsidR="0011367A">
        <w:rPr>
          <w:rFonts w:hint="eastAsia"/>
          <w:szCs w:val="21"/>
        </w:rPr>
        <w:t>を実施</w:t>
      </w:r>
      <w:r>
        <w:rPr>
          <w:rFonts w:hint="eastAsia"/>
          <w:szCs w:val="21"/>
        </w:rPr>
        <w:t>い</w:t>
      </w:r>
    </w:p>
    <w:p w14:paraId="6C9ADB28" w14:textId="6F507D94" w:rsidR="007500E8" w:rsidRDefault="000727A3" w:rsidP="0011367A">
      <w:pPr>
        <w:adjustRightInd w:val="0"/>
        <w:snapToGrid w:val="0"/>
        <w:spacing w:line="180" w:lineRule="auto"/>
        <w:ind w:firstLineChars="200" w:firstLine="420"/>
        <w:rPr>
          <w:szCs w:val="21"/>
        </w:rPr>
      </w:pPr>
      <w:r>
        <w:rPr>
          <w:rFonts w:hint="eastAsia"/>
          <w:szCs w:val="21"/>
        </w:rPr>
        <w:t>たします。</w:t>
      </w:r>
    </w:p>
    <w:p w14:paraId="40759D91" w14:textId="2A552277" w:rsidR="007500E8" w:rsidRDefault="007500E8" w:rsidP="008317EA">
      <w:pPr>
        <w:adjustRightInd w:val="0"/>
        <w:snapToGrid w:val="0"/>
        <w:spacing w:line="180" w:lineRule="auto"/>
        <w:rPr>
          <w:szCs w:val="21"/>
        </w:rPr>
      </w:pPr>
    </w:p>
    <w:p w14:paraId="1F17F18B" w14:textId="77777777" w:rsidR="000B2046" w:rsidRDefault="000B2046" w:rsidP="008317EA">
      <w:pPr>
        <w:adjustRightInd w:val="0"/>
        <w:snapToGrid w:val="0"/>
        <w:spacing w:line="180" w:lineRule="auto"/>
        <w:rPr>
          <w:szCs w:val="21"/>
        </w:rPr>
      </w:pPr>
    </w:p>
    <w:p w14:paraId="29D8E5EF" w14:textId="7F9DE389" w:rsidR="007500E8" w:rsidRDefault="000B2046" w:rsidP="000B2046">
      <w:pPr>
        <w:adjustRightInd w:val="0"/>
        <w:snapToGrid w:val="0"/>
        <w:spacing w:line="180" w:lineRule="auto"/>
        <w:jc w:val="right"/>
        <w:rPr>
          <w:szCs w:val="21"/>
        </w:rPr>
      </w:pPr>
      <w:r>
        <w:rPr>
          <w:rFonts w:hint="eastAsia"/>
          <w:szCs w:val="21"/>
        </w:rPr>
        <w:t>以　上</w:t>
      </w:r>
    </w:p>
    <w:p w14:paraId="087EC7B3" w14:textId="02BFC1A0" w:rsidR="007500E8" w:rsidRDefault="007500E8" w:rsidP="008317EA">
      <w:pPr>
        <w:adjustRightInd w:val="0"/>
        <w:snapToGrid w:val="0"/>
        <w:spacing w:line="180" w:lineRule="auto"/>
        <w:rPr>
          <w:szCs w:val="21"/>
        </w:rPr>
      </w:pPr>
    </w:p>
    <w:p w14:paraId="1173BA75" w14:textId="77777777" w:rsidR="007500E8" w:rsidRPr="007500E8" w:rsidRDefault="007500E8" w:rsidP="008317EA">
      <w:pPr>
        <w:adjustRightInd w:val="0"/>
        <w:snapToGrid w:val="0"/>
        <w:spacing w:line="180" w:lineRule="auto"/>
        <w:rPr>
          <w:szCs w:val="21"/>
        </w:rPr>
      </w:pPr>
    </w:p>
    <w:sectPr w:rsidR="007500E8" w:rsidRPr="007500E8" w:rsidSect="007A5B8F">
      <w:headerReference w:type="default" r:id="rId7"/>
      <w:pgSz w:w="11906" w:h="16838"/>
      <w:pgMar w:top="1134" w:right="1134" w:bottom="1134" w:left="1134" w:header="567"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5CBF7" w14:textId="77777777" w:rsidR="00705C2B" w:rsidRDefault="00705C2B" w:rsidP="007A5B8F">
      <w:pPr>
        <w:spacing w:line="240" w:lineRule="auto"/>
      </w:pPr>
      <w:r>
        <w:separator/>
      </w:r>
    </w:p>
  </w:endnote>
  <w:endnote w:type="continuationSeparator" w:id="0">
    <w:p w14:paraId="6BF2E686" w14:textId="77777777" w:rsidR="00705C2B" w:rsidRDefault="00705C2B" w:rsidP="007A5B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5C61F" w14:textId="77777777" w:rsidR="00705C2B" w:rsidRDefault="00705C2B" w:rsidP="007A5B8F">
      <w:pPr>
        <w:spacing w:line="240" w:lineRule="auto"/>
      </w:pPr>
      <w:r>
        <w:separator/>
      </w:r>
    </w:p>
  </w:footnote>
  <w:footnote w:type="continuationSeparator" w:id="0">
    <w:p w14:paraId="6AFB10E4" w14:textId="77777777" w:rsidR="00705C2B" w:rsidRDefault="00705C2B" w:rsidP="007A5B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C3BEB" w14:textId="3DCB5460" w:rsidR="007A5B8F" w:rsidRPr="007A5B8F" w:rsidRDefault="007A5B8F" w:rsidP="007A5B8F">
    <w:pPr>
      <w:pStyle w:val="a4"/>
      <w:jc w:val="right"/>
      <w:rPr>
        <w:sz w:val="32"/>
        <w:szCs w:val="32"/>
      </w:rPr>
    </w:pPr>
    <w:r w:rsidRPr="007A5B8F">
      <w:rPr>
        <w:rFonts w:hint="eastAsia"/>
        <w:sz w:val="32"/>
        <w:szCs w:val="32"/>
      </w:rPr>
      <w:t>別紙４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428C0"/>
    <w:multiLevelType w:val="hybridMultilevel"/>
    <w:tmpl w:val="C686822E"/>
    <w:lvl w:ilvl="0" w:tplc="2EDC32F2">
      <w:start w:val="1"/>
      <w:numFmt w:val="decimalFullWidth"/>
      <w:lvlText w:val="%1．"/>
      <w:lvlJc w:val="left"/>
      <w:pPr>
        <w:ind w:left="876" w:hanging="720"/>
      </w:pPr>
      <w:rPr>
        <w:rFonts w:hint="eastAsia"/>
      </w:rPr>
    </w:lvl>
    <w:lvl w:ilvl="1" w:tplc="04090017" w:tentative="1">
      <w:start w:val="1"/>
      <w:numFmt w:val="aiueoFullWidth"/>
      <w:lvlText w:val="(%2)"/>
      <w:lvlJc w:val="left"/>
      <w:pPr>
        <w:ind w:left="996" w:hanging="420"/>
      </w:pPr>
    </w:lvl>
    <w:lvl w:ilvl="2" w:tplc="04090011" w:tentative="1">
      <w:start w:val="1"/>
      <w:numFmt w:val="decimalEnclosedCircle"/>
      <w:lvlText w:val="%3"/>
      <w:lvlJc w:val="left"/>
      <w:pPr>
        <w:ind w:left="1416" w:hanging="420"/>
      </w:pPr>
    </w:lvl>
    <w:lvl w:ilvl="3" w:tplc="0409000F" w:tentative="1">
      <w:start w:val="1"/>
      <w:numFmt w:val="decimal"/>
      <w:lvlText w:val="%4."/>
      <w:lvlJc w:val="left"/>
      <w:pPr>
        <w:ind w:left="1836" w:hanging="420"/>
      </w:pPr>
    </w:lvl>
    <w:lvl w:ilvl="4" w:tplc="04090017" w:tentative="1">
      <w:start w:val="1"/>
      <w:numFmt w:val="aiueoFullWidth"/>
      <w:lvlText w:val="(%5)"/>
      <w:lvlJc w:val="left"/>
      <w:pPr>
        <w:ind w:left="2256" w:hanging="420"/>
      </w:pPr>
    </w:lvl>
    <w:lvl w:ilvl="5" w:tplc="04090011" w:tentative="1">
      <w:start w:val="1"/>
      <w:numFmt w:val="decimalEnclosedCircle"/>
      <w:lvlText w:val="%6"/>
      <w:lvlJc w:val="left"/>
      <w:pPr>
        <w:ind w:left="2676" w:hanging="420"/>
      </w:pPr>
    </w:lvl>
    <w:lvl w:ilvl="6" w:tplc="0409000F" w:tentative="1">
      <w:start w:val="1"/>
      <w:numFmt w:val="decimal"/>
      <w:lvlText w:val="%7."/>
      <w:lvlJc w:val="left"/>
      <w:pPr>
        <w:ind w:left="3096" w:hanging="420"/>
      </w:pPr>
    </w:lvl>
    <w:lvl w:ilvl="7" w:tplc="04090017" w:tentative="1">
      <w:start w:val="1"/>
      <w:numFmt w:val="aiueoFullWidth"/>
      <w:lvlText w:val="(%8)"/>
      <w:lvlJc w:val="left"/>
      <w:pPr>
        <w:ind w:left="3516" w:hanging="420"/>
      </w:pPr>
    </w:lvl>
    <w:lvl w:ilvl="8" w:tplc="04090011" w:tentative="1">
      <w:start w:val="1"/>
      <w:numFmt w:val="decimalEnclosedCircle"/>
      <w:lvlText w:val="%9"/>
      <w:lvlJc w:val="left"/>
      <w:pPr>
        <w:ind w:left="3936" w:hanging="420"/>
      </w:pPr>
    </w:lvl>
  </w:abstractNum>
  <w:abstractNum w:abstractNumId="1" w15:restartNumberingAfterBreak="0">
    <w:nsid w:val="2E2A3F83"/>
    <w:multiLevelType w:val="hybridMultilevel"/>
    <w:tmpl w:val="34B46F68"/>
    <w:lvl w:ilvl="0" w:tplc="7F542F5C">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4E2A7C"/>
    <w:multiLevelType w:val="hybridMultilevel"/>
    <w:tmpl w:val="5628BE92"/>
    <w:lvl w:ilvl="0" w:tplc="57605B0C">
      <w:start w:val="1"/>
      <w:numFmt w:val="decimalFullWidth"/>
      <w:lvlText w:val="%1．"/>
      <w:lvlJc w:val="left"/>
      <w:pPr>
        <w:ind w:left="876" w:hanging="720"/>
      </w:pPr>
      <w:rPr>
        <w:rFonts w:hint="eastAsia"/>
      </w:rPr>
    </w:lvl>
    <w:lvl w:ilvl="1" w:tplc="04090017" w:tentative="1">
      <w:start w:val="1"/>
      <w:numFmt w:val="aiueoFullWidth"/>
      <w:lvlText w:val="(%2)"/>
      <w:lvlJc w:val="left"/>
      <w:pPr>
        <w:ind w:left="996" w:hanging="420"/>
      </w:pPr>
    </w:lvl>
    <w:lvl w:ilvl="2" w:tplc="04090011" w:tentative="1">
      <w:start w:val="1"/>
      <w:numFmt w:val="decimalEnclosedCircle"/>
      <w:lvlText w:val="%3"/>
      <w:lvlJc w:val="left"/>
      <w:pPr>
        <w:ind w:left="1416" w:hanging="420"/>
      </w:pPr>
    </w:lvl>
    <w:lvl w:ilvl="3" w:tplc="0409000F" w:tentative="1">
      <w:start w:val="1"/>
      <w:numFmt w:val="decimal"/>
      <w:lvlText w:val="%4."/>
      <w:lvlJc w:val="left"/>
      <w:pPr>
        <w:ind w:left="1836" w:hanging="420"/>
      </w:pPr>
    </w:lvl>
    <w:lvl w:ilvl="4" w:tplc="04090017" w:tentative="1">
      <w:start w:val="1"/>
      <w:numFmt w:val="aiueoFullWidth"/>
      <w:lvlText w:val="(%5)"/>
      <w:lvlJc w:val="left"/>
      <w:pPr>
        <w:ind w:left="2256" w:hanging="420"/>
      </w:pPr>
    </w:lvl>
    <w:lvl w:ilvl="5" w:tplc="04090011" w:tentative="1">
      <w:start w:val="1"/>
      <w:numFmt w:val="decimalEnclosedCircle"/>
      <w:lvlText w:val="%6"/>
      <w:lvlJc w:val="left"/>
      <w:pPr>
        <w:ind w:left="2676" w:hanging="420"/>
      </w:pPr>
    </w:lvl>
    <w:lvl w:ilvl="6" w:tplc="0409000F" w:tentative="1">
      <w:start w:val="1"/>
      <w:numFmt w:val="decimal"/>
      <w:lvlText w:val="%7."/>
      <w:lvlJc w:val="left"/>
      <w:pPr>
        <w:ind w:left="3096" w:hanging="420"/>
      </w:pPr>
    </w:lvl>
    <w:lvl w:ilvl="7" w:tplc="04090017" w:tentative="1">
      <w:start w:val="1"/>
      <w:numFmt w:val="aiueoFullWidth"/>
      <w:lvlText w:val="(%8)"/>
      <w:lvlJc w:val="left"/>
      <w:pPr>
        <w:ind w:left="3516" w:hanging="420"/>
      </w:pPr>
    </w:lvl>
    <w:lvl w:ilvl="8" w:tplc="04090011" w:tentative="1">
      <w:start w:val="1"/>
      <w:numFmt w:val="decimalEnclosedCircle"/>
      <w:lvlText w:val="%9"/>
      <w:lvlJc w:val="left"/>
      <w:pPr>
        <w:ind w:left="3936" w:hanging="420"/>
      </w:pPr>
    </w:lvl>
  </w:abstractNum>
  <w:abstractNum w:abstractNumId="3" w15:restartNumberingAfterBreak="0">
    <w:nsid w:val="3D1D51D2"/>
    <w:multiLevelType w:val="hybridMultilevel"/>
    <w:tmpl w:val="EED4BE16"/>
    <w:lvl w:ilvl="0" w:tplc="C8D657CE">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7EA"/>
    <w:rsid w:val="000727A3"/>
    <w:rsid w:val="000B2046"/>
    <w:rsid w:val="0010264C"/>
    <w:rsid w:val="0011367A"/>
    <w:rsid w:val="001C6B54"/>
    <w:rsid w:val="003242E1"/>
    <w:rsid w:val="004719F0"/>
    <w:rsid w:val="005D2293"/>
    <w:rsid w:val="006E28E4"/>
    <w:rsid w:val="006E71B4"/>
    <w:rsid w:val="00705C2B"/>
    <w:rsid w:val="00711F3D"/>
    <w:rsid w:val="007500E8"/>
    <w:rsid w:val="007A5B8F"/>
    <w:rsid w:val="008317EA"/>
    <w:rsid w:val="008C132A"/>
    <w:rsid w:val="008E0A00"/>
    <w:rsid w:val="009E01D7"/>
    <w:rsid w:val="00A5106A"/>
    <w:rsid w:val="00BE4CCD"/>
    <w:rsid w:val="00CB2031"/>
    <w:rsid w:val="00CD234F"/>
    <w:rsid w:val="00E568E0"/>
    <w:rsid w:val="00E765D1"/>
    <w:rsid w:val="00FA2404"/>
    <w:rsid w:val="00FF1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DA5D4C"/>
  <w15:chartTrackingRefBased/>
  <w15:docId w15:val="{D3B77584-5DCE-46CA-9FD7-6171CCDB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iryo UI" w:eastAsia="Meiryo UI" w:hAnsiTheme="minorHAnsi" w:cstheme="minorBidi"/>
        <w:kern w:val="2"/>
        <w:sz w:val="21"/>
        <w:szCs w:val="22"/>
        <w:lang w:val="en-US" w:eastAsia="ja-JP" w:bidi="ar-SA"/>
      </w:rPr>
    </w:rPrDefault>
    <w:pPrDefault>
      <w:pPr>
        <w:spacing w:line="1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7EA"/>
    <w:pPr>
      <w:ind w:leftChars="400" w:left="840"/>
    </w:pPr>
  </w:style>
  <w:style w:type="paragraph" w:styleId="a4">
    <w:name w:val="header"/>
    <w:basedOn w:val="a"/>
    <w:link w:val="a5"/>
    <w:uiPriority w:val="99"/>
    <w:unhideWhenUsed/>
    <w:rsid w:val="007A5B8F"/>
    <w:pPr>
      <w:tabs>
        <w:tab w:val="center" w:pos="4252"/>
        <w:tab w:val="right" w:pos="8504"/>
      </w:tabs>
      <w:snapToGrid w:val="0"/>
    </w:pPr>
  </w:style>
  <w:style w:type="character" w:customStyle="1" w:styleId="a5">
    <w:name w:val="ヘッダー (文字)"/>
    <w:basedOn w:val="a0"/>
    <w:link w:val="a4"/>
    <w:uiPriority w:val="99"/>
    <w:rsid w:val="007A5B8F"/>
  </w:style>
  <w:style w:type="paragraph" w:styleId="a6">
    <w:name w:val="footer"/>
    <w:basedOn w:val="a"/>
    <w:link w:val="a7"/>
    <w:uiPriority w:val="99"/>
    <w:unhideWhenUsed/>
    <w:rsid w:val="007A5B8F"/>
    <w:pPr>
      <w:tabs>
        <w:tab w:val="center" w:pos="4252"/>
        <w:tab w:val="right" w:pos="8504"/>
      </w:tabs>
      <w:snapToGrid w:val="0"/>
    </w:pPr>
  </w:style>
  <w:style w:type="character" w:customStyle="1" w:styleId="a7">
    <w:name w:val="フッター (文字)"/>
    <w:basedOn w:val="a0"/>
    <w:link w:val="a6"/>
    <w:uiPriority w:val="99"/>
    <w:rsid w:val="007A5B8F"/>
  </w:style>
  <w:style w:type="paragraph" w:styleId="a8">
    <w:name w:val="Balloon Text"/>
    <w:basedOn w:val="a"/>
    <w:link w:val="a9"/>
    <w:uiPriority w:val="99"/>
    <w:semiHidden/>
    <w:unhideWhenUsed/>
    <w:rsid w:val="007A5B8F"/>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5B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智行 中山</dc:creator>
  <cp:keywords/>
  <dc:description/>
  <cp:lastModifiedBy>tachibana</cp:lastModifiedBy>
  <cp:revision>8</cp:revision>
  <cp:lastPrinted>2020-07-27T03:28:00Z</cp:lastPrinted>
  <dcterms:created xsi:type="dcterms:W3CDTF">2020-07-26T07:09:00Z</dcterms:created>
  <dcterms:modified xsi:type="dcterms:W3CDTF">2022-05-11T04:44:00Z</dcterms:modified>
</cp:coreProperties>
</file>